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935"/>
        <w:gridCol w:w="2569"/>
      </w:tblGrid>
      <w:tr w:rsidR="00EE5FCE" w:rsidRPr="00EE5FCE" w14:paraId="5743FDA0" w14:textId="77777777" w:rsidTr="00EE5FCE">
        <w:trPr>
          <w:trHeight w:val="960"/>
          <w:tblCellSpacing w:w="15" w:type="dxa"/>
        </w:trPr>
        <w:tc>
          <w:tcPr>
            <w:tcW w:w="350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43475C95" w14:textId="77777777" w:rsidR="00EE5FCE" w:rsidRPr="00EE5FCE" w:rsidRDefault="00EE5FCE" w:rsidP="00EE5FCE">
            <w:pPr>
              <w:rPr>
                <w:b/>
                <w:bCs/>
              </w:rPr>
            </w:pPr>
            <w:proofErr w:type="spellStart"/>
            <w:r w:rsidRPr="00EE5FCE">
              <w:rPr>
                <w:b/>
                <w:bCs/>
              </w:rPr>
              <w:t>Clipping</w:t>
            </w:r>
            <w:proofErr w:type="spellEnd"/>
            <w:r w:rsidRPr="00EE5FCE">
              <w:rPr>
                <w:b/>
                <w:bCs/>
              </w:rPr>
              <w:t xml:space="preserve"> Faconauto. Miércoles, 23 de abril de 2025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7A50F" w14:textId="70CB0E0D" w:rsidR="00EE5FCE" w:rsidRPr="00EE5FCE" w:rsidRDefault="00EE5FCE" w:rsidP="00EE5FCE"/>
        </w:tc>
      </w:tr>
      <w:tr w:rsidR="00EE5FCE" w:rsidRPr="00EE5FCE" w14:paraId="68935B73" w14:textId="77777777" w:rsidTr="00EE5FC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5C069" w14:textId="77777777" w:rsidR="00EE5FCE" w:rsidRPr="00EE5FCE" w:rsidRDefault="00EE5FCE" w:rsidP="00EE5FCE"/>
        </w:tc>
      </w:tr>
      <w:tr w:rsidR="00EE5FCE" w:rsidRPr="00EE5FCE" w14:paraId="3D164DC1" w14:textId="77777777" w:rsidTr="00EE5FCE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284CC6" w14:textId="77777777" w:rsidR="00EE5FCE" w:rsidRPr="00EE5FCE" w:rsidRDefault="00EE5FCE" w:rsidP="00EE5FCE">
            <w:pPr>
              <w:rPr>
                <w:b/>
                <w:bCs/>
              </w:rPr>
            </w:pPr>
            <w:r w:rsidRPr="00EE5FCE">
              <w:rPr>
                <w:b/>
                <w:bCs/>
              </w:rPr>
              <w:t>Corporativo</w:t>
            </w:r>
          </w:p>
        </w:tc>
      </w:tr>
      <w:tr w:rsidR="00EE5FCE" w:rsidRPr="00EE5FCE" w14:paraId="3448FD34" w14:textId="77777777" w:rsidTr="00EE5FC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EE5FCE" w:rsidRPr="00EE5FCE" w14:paraId="4FE5874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1A87A" w14:textId="38E6F78B" w:rsidR="00EE5FCE" w:rsidRPr="00EE5FCE" w:rsidRDefault="00EE5FCE" w:rsidP="00EE5FC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990F1D" w14:textId="77777777" w:rsidR="00EE5FCE" w:rsidRPr="00EE5FCE" w:rsidRDefault="00EE5FCE" w:rsidP="00EE5FCE">
                  <w:hyperlink r:id="rId4" w:history="1">
                    <w:r w:rsidRPr="00EE5FCE">
                      <w:rPr>
                        <w:rStyle w:val="Hipervnculo"/>
                        <w:b/>
                        <w:bCs/>
                      </w:rPr>
                      <w:t xml:space="preserve">Faconauto lamenta el fallecimiento de Ramón Seijas, </w:t>
                    </w:r>
                    <w:proofErr w:type="gramStart"/>
                    <w:r w:rsidRPr="00EE5FCE">
                      <w:rPr>
                        <w:rStyle w:val="Hipervnculo"/>
                        <w:b/>
                        <w:bCs/>
                      </w:rPr>
                      <w:t>Vicepresidente</w:t>
                    </w:r>
                    <w:proofErr w:type="gramEnd"/>
                    <w:r w:rsidRPr="00EE5FCE">
                      <w:rPr>
                        <w:rStyle w:val="Hipervnculo"/>
                        <w:b/>
                        <w:bCs/>
                      </w:rPr>
                      <w:t xml:space="preserve"> del Grupo Pérez </w:t>
                    </w:r>
                    <w:proofErr w:type="spellStart"/>
                    <w:r w:rsidRPr="00EE5FCE">
                      <w:rPr>
                        <w:rStyle w:val="Hipervnculo"/>
                        <w:b/>
                        <w:bCs/>
                      </w:rPr>
                      <w:t>Rumbao</w:t>
                    </w:r>
                    <w:proofErr w:type="spellEnd"/>
                    <w:r w:rsidRPr="00EE5FCE">
                      <w:rPr>
                        <w:rStyle w:val="Hipervnculo"/>
                        <w:b/>
                        <w:bCs/>
                      </w:rPr>
                      <w:t xml:space="preserve"> </w:t>
                    </w:r>
                  </w:hyperlink>
                  <w:r w:rsidRPr="00EE5FCE">
                    <w:br/>
                  </w:r>
                  <w:r w:rsidRPr="00EE5FCE">
                    <w:rPr>
                      <w:b/>
                      <w:bCs/>
                    </w:rPr>
                    <w:t xml:space="preserve">(23/04/2025 00:17) El Comercio Gijón </w:t>
                  </w:r>
                  <w:r w:rsidRPr="00EE5FCE">
                    <w:br/>
                  </w:r>
                </w:p>
              </w:tc>
            </w:tr>
          </w:tbl>
          <w:p w14:paraId="33829989" w14:textId="77777777" w:rsidR="00EE5FCE" w:rsidRPr="00EE5FCE" w:rsidRDefault="00EE5FCE" w:rsidP="00EE5FCE"/>
        </w:tc>
      </w:tr>
      <w:tr w:rsidR="00EE5FCE" w:rsidRPr="00EE5FCE" w14:paraId="65783D15" w14:textId="77777777" w:rsidTr="00EE5FC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5605"/>
            </w:tblGrid>
            <w:tr w:rsidR="00EE5FCE" w:rsidRPr="00EE5FCE" w14:paraId="11137E9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2684F6" w14:textId="0FB35BDA" w:rsidR="00EE5FCE" w:rsidRPr="00EE5FCE" w:rsidRDefault="00EE5FCE" w:rsidP="00EE5FC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C7BFBD" w14:textId="77777777" w:rsidR="00EE5FCE" w:rsidRPr="00EE5FCE" w:rsidRDefault="00EE5FCE" w:rsidP="00EE5FCE">
                  <w:hyperlink r:id="rId5" w:history="1">
                    <w:proofErr w:type="spellStart"/>
                    <w:r w:rsidRPr="00EE5FCE">
                      <w:rPr>
                        <w:rStyle w:val="Hipervnculo"/>
                        <w:b/>
                        <w:bCs/>
                      </w:rPr>
                      <w:t>Anfac</w:t>
                    </w:r>
                    <w:proofErr w:type="spellEnd"/>
                    <w:r w:rsidRPr="00EE5FCE">
                      <w:rPr>
                        <w:rStyle w:val="Hipervnculo"/>
                        <w:b/>
                        <w:bCs/>
                      </w:rPr>
                      <w:t xml:space="preserve"> y Faconauto bendicen el Plan Reinicia Auto + </w:t>
                    </w:r>
                  </w:hyperlink>
                  <w:r w:rsidRPr="00EE5FCE">
                    <w:br/>
                  </w:r>
                  <w:r w:rsidRPr="00EE5FCE">
                    <w:rPr>
                      <w:b/>
                      <w:bCs/>
                    </w:rPr>
                    <w:t xml:space="preserve">(22/04/2025 12:02) transporte profesional </w:t>
                  </w:r>
                  <w:r w:rsidRPr="00EE5FCE">
                    <w:br/>
                  </w:r>
                </w:p>
              </w:tc>
            </w:tr>
          </w:tbl>
          <w:p w14:paraId="33EB5067" w14:textId="77777777" w:rsidR="00EE5FCE" w:rsidRPr="00EE5FCE" w:rsidRDefault="00EE5FCE" w:rsidP="00EE5FCE"/>
        </w:tc>
      </w:tr>
      <w:tr w:rsidR="00EE5FCE" w:rsidRPr="00EE5FCE" w14:paraId="45FCCA49" w14:textId="77777777" w:rsidTr="00EE5FC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4548"/>
            </w:tblGrid>
            <w:tr w:rsidR="00EE5FCE" w:rsidRPr="00EE5FCE" w14:paraId="2892BDA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CC3B46" w14:textId="6ED77131" w:rsidR="00EE5FCE" w:rsidRPr="00EE5FCE" w:rsidRDefault="00EE5FCE" w:rsidP="00EE5FC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0AD4CE" w14:textId="77777777" w:rsidR="00EE5FCE" w:rsidRPr="00EE5FCE" w:rsidRDefault="00EE5FCE" w:rsidP="00EE5FCE">
                  <w:hyperlink r:id="rId6" w:history="1">
                    <w:r w:rsidRPr="00EE5FCE">
                      <w:rPr>
                        <w:rStyle w:val="Hipervnculo"/>
                        <w:b/>
                        <w:bCs/>
                      </w:rPr>
                      <w:t xml:space="preserve">El lío del decreto Ómnibus </w:t>
                    </w:r>
                  </w:hyperlink>
                  <w:r w:rsidRPr="00EE5FCE">
                    <w:br/>
                  </w:r>
                  <w:r w:rsidRPr="00EE5FCE">
                    <w:rPr>
                      <w:b/>
                      <w:bCs/>
                    </w:rPr>
                    <w:t xml:space="preserve">(22/04/2025 12:02) transporte profesional </w:t>
                  </w:r>
                  <w:r w:rsidRPr="00EE5FCE">
                    <w:br/>
                  </w:r>
                </w:p>
              </w:tc>
            </w:tr>
          </w:tbl>
          <w:p w14:paraId="208268D7" w14:textId="77777777" w:rsidR="00EE5FCE" w:rsidRPr="00EE5FCE" w:rsidRDefault="00EE5FCE" w:rsidP="00EE5FCE"/>
        </w:tc>
      </w:tr>
      <w:tr w:rsidR="00EE5FCE" w:rsidRPr="00EE5FCE" w14:paraId="4454E2BC" w14:textId="77777777" w:rsidTr="00EE5FCE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9259E" w14:textId="77777777" w:rsidR="00EE5FCE" w:rsidRPr="00EE5FCE" w:rsidRDefault="00EE5FCE" w:rsidP="00EE5FCE">
            <w:pPr>
              <w:rPr>
                <w:b/>
                <w:bCs/>
              </w:rPr>
            </w:pPr>
            <w:r w:rsidRPr="00EE5FCE">
              <w:rPr>
                <w:b/>
                <w:bCs/>
              </w:rPr>
              <w:t>Competencia</w:t>
            </w:r>
          </w:p>
        </w:tc>
      </w:tr>
      <w:tr w:rsidR="00EE5FCE" w:rsidRPr="00EE5FCE" w14:paraId="12266F34" w14:textId="77777777" w:rsidTr="00EE5FC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EE5FCE" w:rsidRPr="00EE5FCE" w14:paraId="517ED29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8B12F4" w14:textId="5A1E4B14" w:rsidR="00EE5FCE" w:rsidRPr="00EE5FCE" w:rsidRDefault="00EE5FCE" w:rsidP="00EE5FC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62C725" w14:textId="77777777" w:rsidR="00EE5FCE" w:rsidRPr="00EE5FCE" w:rsidRDefault="00EE5FCE" w:rsidP="00EE5FCE">
                  <w:hyperlink r:id="rId7" w:history="1">
                    <w:r w:rsidRPr="00EE5FCE">
                      <w:rPr>
                        <w:rStyle w:val="Hipervnculo"/>
                        <w:b/>
                        <w:bCs/>
                      </w:rPr>
                      <w:t xml:space="preserve">La producción de coches en las fábricas españolas cierra el primer trimestre con una caída del 10% </w:t>
                    </w:r>
                  </w:hyperlink>
                  <w:r w:rsidRPr="00EE5FCE">
                    <w:br/>
                  </w:r>
                  <w:r w:rsidRPr="00EE5FCE">
                    <w:rPr>
                      <w:b/>
                      <w:bCs/>
                    </w:rPr>
                    <w:t xml:space="preserve">(23/04/2025 05:03) </w:t>
                  </w:r>
                  <w:hyperlink r:id="rId8" w:history="1">
                    <w:r w:rsidRPr="00EE5FCE">
                      <w:rPr>
                        <w:rStyle w:val="Hipervnculo"/>
                        <w:b/>
                        <w:bCs/>
                      </w:rPr>
                      <w:t>www.vozpopuli.com</w:t>
                    </w:r>
                  </w:hyperlink>
                  <w:r w:rsidRPr="00EE5FCE">
                    <w:rPr>
                      <w:b/>
                      <w:bCs/>
                    </w:rPr>
                    <w:t xml:space="preserve"> </w:t>
                  </w:r>
                  <w:r w:rsidRPr="00EE5FCE">
                    <w:br/>
                  </w:r>
                  <w:hyperlink r:id="rId9" w:history="1">
                    <w:r w:rsidRPr="00EE5FCE">
                      <w:rPr>
                        <w:rStyle w:val="Hipervnculo"/>
                      </w:rPr>
                      <w:t>https://www.vozpopuli.com/motor/la-produccion-de-coches-se-recupera-en-marzo-pero-acumula-una-caida-del-10.html</w:t>
                    </w:r>
                  </w:hyperlink>
                  <w:r w:rsidRPr="00EE5FCE">
                    <w:t xml:space="preserve"> </w:t>
                  </w:r>
                </w:p>
              </w:tc>
            </w:tr>
          </w:tbl>
          <w:p w14:paraId="096210AD" w14:textId="77777777" w:rsidR="00EE5FCE" w:rsidRPr="00EE5FCE" w:rsidRDefault="00EE5FCE" w:rsidP="00EE5FCE"/>
        </w:tc>
      </w:tr>
      <w:tr w:rsidR="00EE5FCE" w:rsidRPr="00EE5FCE" w14:paraId="12DDDA32" w14:textId="77777777" w:rsidTr="00EE5FC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EE5FCE" w:rsidRPr="00EE5FCE" w14:paraId="7F9E922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84D3C3" w14:textId="573315DB" w:rsidR="00EE5FCE" w:rsidRPr="00EE5FCE" w:rsidRDefault="00EE5FCE" w:rsidP="00EE5FC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BCD0AE" w14:textId="77777777" w:rsidR="00EE5FCE" w:rsidRPr="00EE5FCE" w:rsidRDefault="00EE5FCE" w:rsidP="00EE5FCE">
                  <w:hyperlink r:id="rId10" w:history="1">
                    <w:r w:rsidRPr="00EE5FCE">
                      <w:rPr>
                        <w:rStyle w:val="Hipervnculo"/>
                        <w:b/>
                        <w:bCs/>
                      </w:rPr>
                      <w:t xml:space="preserve">Trimestre negro para el automóvil: cae un 10% la producción y las exportaciones se hunden un 14% </w:t>
                    </w:r>
                  </w:hyperlink>
                  <w:r w:rsidRPr="00EE5FCE">
                    <w:br/>
                  </w:r>
                  <w:r w:rsidRPr="00EE5FCE">
                    <w:rPr>
                      <w:b/>
                      <w:bCs/>
                    </w:rPr>
                    <w:t xml:space="preserve">(22/04/2025 22:27) </w:t>
                  </w:r>
                  <w:hyperlink r:id="rId11" w:history="1">
                    <w:r w:rsidRPr="00EE5FCE">
                      <w:rPr>
                        <w:rStyle w:val="Hipervnculo"/>
                        <w:b/>
                        <w:bCs/>
                      </w:rPr>
                      <w:t>www.elindependiente.com</w:t>
                    </w:r>
                  </w:hyperlink>
                  <w:r w:rsidRPr="00EE5FCE">
                    <w:rPr>
                      <w:b/>
                      <w:bCs/>
                    </w:rPr>
                    <w:t xml:space="preserve"> </w:t>
                  </w:r>
                  <w:r w:rsidRPr="00EE5FCE">
                    <w:br/>
                  </w:r>
                  <w:hyperlink r:id="rId12" w:history="1">
                    <w:r w:rsidRPr="00EE5FCE">
                      <w:rPr>
                        <w:rStyle w:val="Hipervnculo"/>
                      </w:rPr>
                      <w:t>https://www.elindependiente.com/economia/2025/04/22/trimestre-negro-para-el-automovil-cae-un-10-la-produccion-y-las-exportaciones-se-hunden-un-14/</w:t>
                    </w:r>
                  </w:hyperlink>
                  <w:r w:rsidRPr="00EE5FCE">
                    <w:t xml:space="preserve"> </w:t>
                  </w:r>
                </w:p>
              </w:tc>
            </w:tr>
          </w:tbl>
          <w:p w14:paraId="015AC901" w14:textId="77777777" w:rsidR="00EE5FCE" w:rsidRPr="00EE5FCE" w:rsidRDefault="00EE5FCE" w:rsidP="00EE5FCE"/>
        </w:tc>
      </w:tr>
      <w:tr w:rsidR="00EE5FCE" w:rsidRPr="00EE5FCE" w14:paraId="3A2C3DFE" w14:textId="77777777" w:rsidTr="00EE5FC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EE5FCE" w:rsidRPr="00EE5FCE" w14:paraId="7F0D5D6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0877CB" w14:textId="5DDA595C" w:rsidR="00EE5FCE" w:rsidRPr="00EE5FCE" w:rsidRDefault="00EE5FCE" w:rsidP="00EE5FC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E8A4F7" w14:textId="77777777" w:rsidR="00EE5FCE" w:rsidRPr="00EE5FCE" w:rsidRDefault="00EE5FCE" w:rsidP="00EE5FCE">
                  <w:hyperlink r:id="rId13" w:history="1">
                    <w:r w:rsidRPr="00EE5FCE">
                      <w:rPr>
                        <w:rStyle w:val="Hipervnculo"/>
                        <w:b/>
                        <w:bCs/>
                      </w:rPr>
                      <w:t xml:space="preserve">Juan Bravo (PP) pide un Plan Moves más simple para incentivar la compra de coches eléctricos </w:t>
                    </w:r>
                  </w:hyperlink>
                  <w:r w:rsidRPr="00EE5FCE">
                    <w:br/>
                  </w:r>
                  <w:r w:rsidRPr="00EE5FCE">
                    <w:rPr>
                      <w:b/>
                      <w:bCs/>
                    </w:rPr>
                    <w:t xml:space="preserve">(22/04/2025 14:49) efecomunica.efe.com </w:t>
                  </w:r>
                  <w:r w:rsidRPr="00EE5FCE">
                    <w:br/>
                  </w:r>
                  <w:hyperlink r:id="rId14" w:history="1">
                    <w:r w:rsidRPr="00EE5FCE">
                      <w:rPr>
                        <w:rStyle w:val="Hipervnculo"/>
                      </w:rPr>
                      <w:t>https://efecomunica.efe.com/juan-bravo-plan-moves-compra-coches-electricos/</w:t>
                    </w:r>
                  </w:hyperlink>
                  <w:r w:rsidRPr="00EE5FCE">
                    <w:t xml:space="preserve"> </w:t>
                  </w:r>
                </w:p>
              </w:tc>
            </w:tr>
          </w:tbl>
          <w:p w14:paraId="3EC58280" w14:textId="77777777" w:rsidR="00EE5FCE" w:rsidRPr="00EE5FCE" w:rsidRDefault="00EE5FCE" w:rsidP="00EE5FCE"/>
        </w:tc>
      </w:tr>
      <w:tr w:rsidR="00EE5FCE" w:rsidRPr="00EE5FCE" w14:paraId="00041AFA" w14:textId="77777777" w:rsidTr="00EE5FC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EE5FCE" w:rsidRPr="00EE5FCE" w14:paraId="0F49538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531CC7" w14:textId="1CA3005B" w:rsidR="00EE5FCE" w:rsidRPr="00EE5FCE" w:rsidRDefault="00EE5FCE" w:rsidP="00EE5FC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83E086" w14:textId="77777777" w:rsidR="00EE5FCE" w:rsidRPr="00EE5FCE" w:rsidRDefault="00EE5FCE" w:rsidP="00EE5FCE">
                  <w:hyperlink r:id="rId15" w:history="1">
                    <w:r w:rsidRPr="00EE5FCE">
                      <w:rPr>
                        <w:rStyle w:val="Hipervnculo"/>
                        <w:b/>
                        <w:bCs/>
                      </w:rPr>
                      <w:t xml:space="preserve">La producción y exportación de coches se recupera, pero los electrificados se quedan en el 9,5% </w:t>
                    </w:r>
                  </w:hyperlink>
                  <w:r w:rsidRPr="00EE5FCE">
                    <w:br/>
                  </w:r>
                  <w:r w:rsidRPr="00EE5FCE">
                    <w:rPr>
                      <w:b/>
                      <w:bCs/>
                    </w:rPr>
                    <w:t xml:space="preserve">(22/04/2025 11:19) </w:t>
                  </w:r>
                  <w:hyperlink r:id="rId16" w:history="1">
                    <w:r w:rsidRPr="00EE5FCE">
                      <w:rPr>
                        <w:rStyle w:val="Hipervnculo"/>
                        <w:b/>
                        <w:bCs/>
                      </w:rPr>
                      <w:t>www.canarias7.es</w:t>
                    </w:r>
                  </w:hyperlink>
                  <w:r w:rsidRPr="00EE5FCE">
                    <w:rPr>
                      <w:b/>
                      <w:bCs/>
                    </w:rPr>
                    <w:t xml:space="preserve"> </w:t>
                  </w:r>
                  <w:r w:rsidRPr="00EE5FCE">
                    <w:br/>
                  </w:r>
                  <w:hyperlink r:id="rId17" w:history="1">
                    <w:r w:rsidRPr="00EE5FCE">
                      <w:rPr>
                        <w:rStyle w:val="Hipervnculo"/>
                      </w:rPr>
                      <w:t>https://www.canarias7.es/motor/economia/produccion-exportacion-coches-recupera-electrificados-quedan-20250422131400-ntrc.html</w:t>
                    </w:r>
                  </w:hyperlink>
                  <w:r w:rsidRPr="00EE5FCE">
                    <w:t xml:space="preserve"> </w:t>
                  </w:r>
                </w:p>
              </w:tc>
            </w:tr>
          </w:tbl>
          <w:p w14:paraId="0B16AD54" w14:textId="77777777" w:rsidR="00EE5FCE" w:rsidRPr="00EE5FCE" w:rsidRDefault="00EE5FCE" w:rsidP="00EE5FCE"/>
        </w:tc>
      </w:tr>
      <w:tr w:rsidR="00EE5FCE" w:rsidRPr="00EE5FCE" w14:paraId="1FAB7104" w14:textId="77777777" w:rsidTr="00EE5FC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6976"/>
            </w:tblGrid>
            <w:tr w:rsidR="00EE5FCE" w:rsidRPr="00EE5FCE" w14:paraId="700CE2B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8BA9C9" w14:textId="34B73A1A" w:rsidR="00EE5FCE" w:rsidRPr="00EE5FCE" w:rsidRDefault="00EE5FCE" w:rsidP="00EE5FC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FD4A01" w14:textId="77777777" w:rsidR="00EE5FCE" w:rsidRPr="00EE5FCE" w:rsidRDefault="00EE5FCE" w:rsidP="00EE5FCE">
                  <w:hyperlink r:id="rId18" w:history="1">
                    <w:r w:rsidRPr="00EE5FCE">
                      <w:rPr>
                        <w:rStyle w:val="Hipervnculo"/>
                        <w:b/>
                        <w:bCs/>
                      </w:rPr>
                      <w:t xml:space="preserve">La producción </w:t>
                    </w:r>
                    <w:proofErr w:type="spellStart"/>
                    <w:r w:rsidRPr="00EE5FCE">
                      <w:rPr>
                        <w:rStyle w:val="Hipervnculo"/>
                        <w:b/>
                        <w:bCs/>
                      </w:rPr>
                      <w:t>national</w:t>
                    </w:r>
                    <w:proofErr w:type="spellEnd"/>
                    <w:r w:rsidRPr="00EE5FCE">
                      <w:rPr>
                        <w:rStyle w:val="Hipervnculo"/>
                        <w:b/>
                        <w:bCs/>
                      </w:rPr>
                      <w:t xml:space="preserve"> de coches se recupera y aumenta un 7% </w:t>
                    </w:r>
                  </w:hyperlink>
                  <w:r w:rsidRPr="00EE5FCE">
                    <w:br/>
                  </w:r>
                  <w:r w:rsidRPr="00EE5FCE">
                    <w:rPr>
                      <w:b/>
                      <w:bCs/>
                    </w:rPr>
                    <w:t xml:space="preserve">(23/04/2025 04:04) Atlántico </w:t>
                  </w:r>
                  <w:r w:rsidRPr="00EE5FCE">
                    <w:br/>
                  </w:r>
                </w:p>
              </w:tc>
            </w:tr>
          </w:tbl>
          <w:p w14:paraId="3962D5A8" w14:textId="77777777" w:rsidR="00EE5FCE" w:rsidRPr="00EE5FCE" w:rsidRDefault="00EE5FCE" w:rsidP="00EE5FCE"/>
        </w:tc>
      </w:tr>
      <w:tr w:rsidR="00EE5FCE" w:rsidRPr="00EE5FCE" w14:paraId="48A0C50A" w14:textId="77777777" w:rsidTr="00EE5FC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6703"/>
            </w:tblGrid>
            <w:tr w:rsidR="00EE5FCE" w:rsidRPr="00EE5FCE" w14:paraId="00D7B3B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1B57E9" w14:textId="743CBD0D" w:rsidR="00EE5FCE" w:rsidRPr="00EE5FCE" w:rsidRDefault="00EE5FCE" w:rsidP="00EE5FC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0834A0" w14:textId="77777777" w:rsidR="00EE5FCE" w:rsidRPr="00EE5FCE" w:rsidRDefault="00EE5FCE" w:rsidP="00EE5FCE">
                  <w:hyperlink r:id="rId19" w:history="1">
                    <w:r w:rsidRPr="00EE5FCE">
                      <w:rPr>
                        <w:rStyle w:val="Hipervnculo"/>
                        <w:b/>
                        <w:bCs/>
                      </w:rPr>
                      <w:t xml:space="preserve">La producción de coches sube en marzo, pero acumula caída </w:t>
                    </w:r>
                  </w:hyperlink>
                  <w:r w:rsidRPr="00EE5FCE">
                    <w:br/>
                  </w:r>
                  <w:r w:rsidRPr="00EE5FCE">
                    <w:rPr>
                      <w:b/>
                      <w:bCs/>
                    </w:rPr>
                    <w:t xml:space="preserve">(23/04/2025 02:13) Expansión </w:t>
                  </w:r>
                  <w:r w:rsidRPr="00EE5FCE">
                    <w:br/>
                  </w:r>
                </w:p>
              </w:tc>
            </w:tr>
          </w:tbl>
          <w:p w14:paraId="6E1577C5" w14:textId="77777777" w:rsidR="00EE5FCE" w:rsidRPr="00EE5FCE" w:rsidRDefault="00EE5FCE" w:rsidP="00EE5FCE"/>
        </w:tc>
      </w:tr>
      <w:tr w:rsidR="00EE5FCE" w:rsidRPr="00EE5FCE" w14:paraId="4E2B8BE0" w14:textId="77777777" w:rsidTr="00EE5FC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EE5FCE" w:rsidRPr="00EE5FCE" w14:paraId="08A3762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B3FB68" w14:textId="592D921C" w:rsidR="00EE5FCE" w:rsidRPr="00EE5FCE" w:rsidRDefault="00EE5FCE" w:rsidP="00EE5FC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C09867" w14:textId="77777777" w:rsidR="00EE5FCE" w:rsidRPr="00EE5FCE" w:rsidRDefault="00EE5FCE" w:rsidP="00EE5FCE">
                  <w:hyperlink r:id="rId20" w:history="1">
                    <w:r w:rsidRPr="00EE5FCE">
                      <w:rPr>
                        <w:rStyle w:val="Hipervnculo"/>
                        <w:b/>
                        <w:bCs/>
                      </w:rPr>
                      <w:t xml:space="preserve">La producción nacional de vehículos retrocede un 9,8% en el primer trimestre </w:t>
                    </w:r>
                  </w:hyperlink>
                  <w:r w:rsidRPr="00EE5FCE">
                    <w:br/>
                  </w:r>
                  <w:r w:rsidRPr="00EE5FCE">
                    <w:rPr>
                      <w:b/>
                      <w:bCs/>
                    </w:rPr>
                    <w:t xml:space="preserve">(23/04/2025 02:11) Cinco Días </w:t>
                  </w:r>
                  <w:r w:rsidRPr="00EE5FCE">
                    <w:br/>
                  </w:r>
                </w:p>
              </w:tc>
            </w:tr>
          </w:tbl>
          <w:p w14:paraId="01F925CB" w14:textId="77777777" w:rsidR="00EE5FCE" w:rsidRPr="00EE5FCE" w:rsidRDefault="00EE5FCE" w:rsidP="00EE5FCE"/>
        </w:tc>
      </w:tr>
      <w:tr w:rsidR="00EE5FCE" w:rsidRPr="00EE5FCE" w14:paraId="233E2F3C" w14:textId="77777777" w:rsidTr="00EE5FC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EE5FCE" w:rsidRPr="00EE5FCE" w14:paraId="34D6E1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A1F3E1" w14:textId="444B15B6" w:rsidR="00EE5FCE" w:rsidRPr="00EE5FCE" w:rsidRDefault="00EE5FCE" w:rsidP="00EE5FC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15F7FA" w14:textId="77777777" w:rsidR="00EE5FCE" w:rsidRPr="00EE5FCE" w:rsidRDefault="00EE5FCE" w:rsidP="00EE5FCE">
                  <w:hyperlink r:id="rId21" w:history="1">
                    <w:r w:rsidRPr="00EE5FCE">
                      <w:rPr>
                        <w:rStyle w:val="Hipervnculo"/>
                        <w:b/>
                        <w:bCs/>
                      </w:rPr>
                      <w:t xml:space="preserve">Ford Almussafes pasa por duros momentos: produce el 3% de los coches hechos en España </w:t>
                    </w:r>
                  </w:hyperlink>
                  <w:r w:rsidRPr="00EE5FCE">
                    <w:br/>
                  </w:r>
                  <w:r w:rsidRPr="00EE5FCE">
                    <w:rPr>
                      <w:b/>
                      <w:bCs/>
                    </w:rPr>
                    <w:t xml:space="preserve">(23/04/2025 00:35) Las Provincias </w:t>
                  </w:r>
                  <w:r w:rsidRPr="00EE5FCE">
                    <w:br/>
                  </w:r>
                </w:p>
              </w:tc>
            </w:tr>
          </w:tbl>
          <w:p w14:paraId="3291ED02" w14:textId="77777777" w:rsidR="00EE5FCE" w:rsidRPr="00EE5FCE" w:rsidRDefault="00EE5FCE" w:rsidP="00EE5FCE"/>
        </w:tc>
      </w:tr>
      <w:tr w:rsidR="00EE5FCE" w:rsidRPr="00EE5FCE" w14:paraId="132450A4" w14:textId="77777777" w:rsidTr="00EE5FC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EE5FCE" w:rsidRPr="00EE5FCE" w14:paraId="0994753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A6CB8B" w14:textId="0F8CC348" w:rsidR="00EE5FCE" w:rsidRPr="00EE5FCE" w:rsidRDefault="00EE5FCE" w:rsidP="00EE5FC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DB568E" w14:textId="77777777" w:rsidR="00EE5FCE" w:rsidRPr="00EE5FCE" w:rsidRDefault="00EE5FCE" w:rsidP="00EE5FCE">
                  <w:hyperlink r:id="rId22" w:history="1">
                    <w:r w:rsidRPr="00EE5FCE">
                      <w:rPr>
                        <w:rStyle w:val="Hipervnculo"/>
                        <w:b/>
                        <w:bCs/>
                      </w:rPr>
                      <w:t xml:space="preserve">La producción de coches creció un 6,9% en </w:t>
                    </w:r>
                    <w:proofErr w:type="gramStart"/>
                    <w:r w:rsidRPr="00EE5FCE">
                      <w:rPr>
                        <w:rStyle w:val="Hipervnculo"/>
                        <w:b/>
                        <w:bCs/>
                      </w:rPr>
                      <w:t>marzo</w:t>
                    </w:r>
                    <w:proofErr w:type="gramEnd"/>
                    <w:r w:rsidRPr="00EE5FCE">
                      <w:rPr>
                        <w:rStyle w:val="Hipervnculo"/>
                        <w:b/>
                        <w:bCs/>
                      </w:rPr>
                      <w:t xml:space="preserve"> pero disminuyó un 9,8% en el primer trimestre </w:t>
                    </w:r>
                  </w:hyperlink>
                  <w:r w:rsidRPr="00EE5FCE">
                    <w:br/>
                  </w:r>
                  <w:r w:rsidRPr="00EE5FCE">
                    <w:rPr>
                      <w:b/>
                      <w:bCs/>
                    </w:rPr>
                    <w:t xml:space="preserve">(23/04/2025 00:02) El Economista </w:t>
                  </w:r>
                  <w:r w:rsidRPr="00EE5FCE">
                    <w:br/>
                  </w:r>
                </w:p>
              </w:tc>
            </w:tr>
          </w:tbl>
          <w:p w14:paraId="1F6224A3" w14:textId="77777777" w:rsidR="00EE5FCE" w:rsidRPr="00EE5FCE" w:rsidRDefault="00EE5FCE" w:rsidP="00EE5FCE"/>
        </w:tc>
      </w:tr>
      <w:tr w:rsidR="00EE5FCE" w:rsidRPr="00EE5FCE" w14:paraId="476D08C0" w14:textId="77777777" w:rsidTr="00EE5FC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6460"/>
            </w:tblGrid>
            <w:tr w:rsidR="00EE5FCE" w:rsidRPr="00EE5FCE" w14:paraId="072066D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366BBB" w14:textId="262C64AB" w:rsidR="00EE5FCE" w:rsidRPr="00EE5FCE" w:rsidRDefault="00EE5FCE" w:rsidP="00EE5FC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CFE211" w14:textId="77777777" w:rsidR="00EE5FCE" w:rsidRPr="00EE5FCE" w:rsidRDefault="00EE5FCE" w:rsidP="00EE5FCE">
                  <w:hyperlink r:id="rId23" w:history="1">
                    <w:r w:rsidRPr="00EE5FCE">
                      <w:rPr>
                        <w:rStyle w:val="Hipervnculo"/>
                        <w:b/>
                        <w:bCs/>
                      </w:rPr>
                      <w:t xml:space="preserve">Sin avances en transporte y con la fiscalidad en entredicho </w:t>
                    </w:r>
                  </w:hyperlink>
                  <w:r w:rsidRPr="00EE5FCE">
                    <w:br/>
                  </w:r>
                  <w:r w:rsidRPr="00EE5FCE">
                    <w:rPr>
                      <w:b/>
                      <w:bCs/>
                    </w:rPr>
                    <w:t xml:space="preserve">(22/04/2025 12:02) transporte profesional </w:t>
                  </w:r>
                  <w:r w:rsidRPr="00EE5FCE">
                    <w:br/>
                  </w:r>
                </w:p>
              </w:tc>
            </w:tr>
          </w:tbl>
          <w:p w14:paraId="01161695" w14:textId="77777777" w:rsidR="00EE5FCE" w:rsidRPr="00EE5FCE" w:rsidRDefault="00EE5FCE" w:rsidP="00EE5FCE"/>
        </w:tc>
      </w:tr>
    </w:tbl>
    <w:p w14:paraId="3FF0CF29" w14:textId="77777777" w:rsidR="00EE5FCE" w:rsidRDefault="00EE5FCE"/>
    <w:sectPr w:rsidR="00EE5FCE" w:rsidSect="00EE5FC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CE"/>
    <w:rsid w:val="00D22C87"/>
    <w:rsid w:val="00E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E0E2"/>
  <w15:chartTrackingRefBased/>
  <w15:docId w15:val="{4FC77DF5-DF68-4E8B-A6F0-0E96EAAA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5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5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5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5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5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5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5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5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5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5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5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5F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5F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5F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5F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5F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5F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5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5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5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5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5F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5F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5F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5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5F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5FC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E5FC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5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zpopuli.com" TargetMode="External"/><Relationship Id="rId13" Type="http://schemas.openxmlformats.org/officeDocument/2006/relationships/hyperlink" Target="https://metaclip.auditmedia.es/api/document/online/a347b6fc-b304-4f33-bb06-d3ede2fb66bc?tknid=YQNHGciXG0.fG4mR9Jz5rQ--&amp;tknmd=2CX9M6nXF7OQ3PEXGstFtQ--" TargetMode="External"/><Relationship Id="rId18" Type="http://schemas.openxmlformats.org/officeDocument/2006/relationships/hyperlink" Target="https://metaclip.auditmedia.es/api/document/prensa/cbd20447-8fe2-47dd-81f2-a670c8906864?tknid=YQNHGciXG0.fG4mR9Jz5rQ--&amp;tknmd=zCQhBVO8nY1AK81V5bG9TQ--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taclip.auditmedia.es/api/document/prensa/974c3e80-ad42-4c4f-99bf-69c01964da87?tknid=YQNHGciXG0.fG4mR9Jz5rQ--&amp;tknmd=slswYPrn.23qkGOehPgpcw--" TargetMode="External"/><Relationship Id="rId7" Type="http://schemas.openxmlformats.org/officeDocument/2006/relationships/hyperlink" Target="https://metaclip.auditmedia.es/api/document/online/4a57d36d-88e5-4cb4-a953-0397a392b4ae?tknid=YQNHGciXG0.fG4mR9Jz5rQ--&amp;tknmd=RLcWcyk_B54z0dvTimh7xg--" TargetMode="External"/><Relationship Id="rId12" Type="http://schemas.openxmlformats.org/officeDocument/2006/relationships/hyperlink" Target="https://www.elindependiente.com/economia/2025/04/22/trimestre-negro-para-el-automovil-cae-un-10-la-produccion-y-las-exportaciones-se-hunden-un-14/" TargetMode="External"/><Relationship Id="rId17" Type="http://schemas.openxmlformats.org/officeDocument/2006/relationships/hyperlink" Target="https://www.canarias7.es/motor/economia/produccion-exportacion-coches-recupera-electrificados-quedan-20250422131400-ntrc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anarias7.es" TargetMode="External"/><Relationship Id="rId20" Type="http://schemas.openxmlformats.org/officeDocument/2006/relationships/hyperlink" Target="https://metaclip.auditmedia.es/api/document/prensa/aa9e3fa5-7d30-4865-8cf5-41e3315c2fd1?tknid=YQNHGciXG0.fG4mR9Jz5rQ--&amp;tknmd=IUyvklSVklPM29aGszC5pQ--" TargetMode="External"/><Relationship Id="rId1" Type="http://schemas.openxmlformats.org/officeDocument/2006/relationships/styles" Target="styles.xml"/><Relationship Id="rId6" Type="http://schemas.openxmlformats.org/officeDocument/2006/relationships/hyperlink" Target="https://metaclip.auditmedia.es/api/document/prensa/cf64eb7d-cff7-4dbc-916e-07bb36b90a5b?tknid=YQNHGciXG0.fG4mR9Jz5rQ--&amp;tknmd=nZqT7dRrFbbPTLj9IEhx4g--" TargetMode="External"/><Relationship Id="rId11" Type="http://schemas.openxmlformats.org/officeDocument/2006/relationships/hyperlink" Target="http://www.elindependiente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etaclip.auditmedia.es/api/document/prensa/9c27f87c-51ef-4d68-bf5e-253212997fc3?tknid=YQNHGciXG0.fG4mR9Jz5rQ--&amp;tknmd=4Hu5FuAJfEpPlvPZc_JiRQ--" TargetMode="External"/><Relationship Id="rId15" Type="http://schemas.openxmlformats.org/officeDocument/2006/relationships/hyperlink" Target="https://metaclip.auditmedia.es/api/document/online/06de1708-4a4a-4331-b681-a9f018725b1e?tknid=YQNHGciXG0.fG4mR9Jz5rQ--&amp;tknmd=5dQ3nKvyU6fyo3chtAKXnw--" TargetMode="External"/><Relationship Id="rId23" Type="http://schemas.openxmlformats.org/officeDocument/2006/relationships/hyperlink" Target="https://metaclip.auditmedia.es/api/document/prensa/df3d235b-9b6a-4d9d-9f6a-3e98d9ad5ecf?tknid=YQNHGciXG0.fG4mR9Jz5rQ--&amp;tknmd=FnJcFQoPyeDFHxivO3QmnQ--" TargetMode="External"/><Relationship Id="rId10" Type="http://schemas.openxmlformats.org/officeDocument/2006/relationships/hyperlink" Target="https://metaclip.auditmedia.es/api/document/online/486bdc21-8256-41a7-9231-154c36c77f4c?tknid=YQNHGciXG0.fG4mR9Jz5rQ--&amp;tknmd=v80m1V6uOcQ3ObeeMmP9tw--" TargetMode="External"/><Relationship Id="rId19" Type="http://schemas.openxmlformats.org/officeDocument/2006/relationships/hyperlink" Target="https://metaclip.auditmedia.es/api/document/prensa/82d2675c-a049-4ff2-9cd8-15333d7c975d?tknid=YQNHGciXG0.fG4mR9Jz5rQ--&amp;tknmd=6gnWjv9QicWGO7b1jgxMdQ--" TargetMode="External"/><Relationship Id="rId4" Type="http://schemas.openxmlformats.org/officeDocument/2006/relationships/hyperlink" Target="https://metaclip.auditmedia.es/api/document/prensa/49815859-f79b-434c-b15e-af32164b13ec?tknid=YQNHGciXG0.fG4mR9Jz5rQ--&amp;tknmd=ku1B1XKyVUoPIPSgv03ASQ--" TargetMode="External"/><Relationship Id="rId9" Type="http://schemas.openxmlformats.org/officeDocument/2006/relationships/hyperlink" Target="https://www.vozpopuli.com/motor/la-produccion-de-coches-se-recupera-en-marzo-pero-acumula-una-caida-del-10.html" TargetMode="External"/><Relationship Id="rId14" Type="http://schemas.openxmlformats.org/officeDocument/2006/relationships/hyperlink" Target="https://efecomunica.efe.com/juan-bravo-plan-moves-compra-coches-electricos/" TargetMode="External"/><Relationship Id="rId22" Type="http://schemas.openxmlformats.org/officeDocument/2006/relationships/hyperlink" Target="https://metaclip.auditmedia.es/api/document/prensa/a9e39e73-bf10-486c-b25f-85f2463c5070?tknid=YQNHGciXG0.fG4mR9Jz5rQ--&amp;tknmd=wXmcmRHYN9emtWxfndRkLQ--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Baena</dc:creator>
  <cp:keywords/>
  <dc:description/>
  <cp:lastModifiedBy>Marta Baena</cp:lastModifiedBy>
  <cp:revision>1</cp:revision>
  <dcterms:created xsi:type="dcterms:W3CDTF">2025-04-25T10:22:00Z</dcterms:created>
  <dcterms:modified xsi:type="dcterms:W3CDTF">2025-04-25T10:33:00Z</dcterms:modified>
</cp:coreProperties>
</file>